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29C46A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Docker</w:t>
      </w:r>
    </w:p>
    <w:p w14:paraId="2461064E" w14:textId="77777777" w:rsidR="00F56477" w:rsidRPr="00F56477" w:rsidRDefault="00F56477" w:rsidP="00F56477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 is one of the tools that used the idea of the isolated resources to create a container that allows applications to be packaged with all the dependencies installed and ran wherever we wanted.</w:t>
      </w:r>
    </w:p>
    <w:p w14:paraId="393B921D" w14:textId="77777777" w:rsidR="00F56477" w:rsidRPr="00F56477" w:rsidRDefault="00F56477" w:rsidP="00F56477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Docker can only run on Linux machines this means I </w:t>
      </w:r>
      <w:proofErr w:type="spellStart"/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cant</w:t>
      </w:r>
      <w:proofErr w:type="spellEnd"/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install Docker directly on Windows or any other OS.</w:t>
      </w:r>
    </w:p>
    <w:p w14:paraId="3D6129B8" w14:textId="77777777" w:rsidR="00F56477" w:rsidRPr="00F56477" w:rsidRDefault="00F56477" w:rsidP="00F56477">
      <w:pPr>
        <w:numPr>
          <w:ilvl w:val="0"/>
          <w:numId w:val="1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If I want install Docker on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windows</w:t>
      </w:r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then I need to run a Linux VM in windows on top that I need to run Docker.</w:t>
      </w:r>
    </w:p>
    <w:p w14:paraId="538A40C0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Virtualization (VM)</w:t>
      </w:r>
    </w:p>
    <w:p w14:paraId="79E2D578" w14:textId="77777777" w:rsidR="00F56477" w:rsidRPr="00F56477" w:rsidRDefault="00F56477" w:rsidP="00F56477">
      <w:pPr>
        <w:numPr>
          <w:ilvl w:val="0"/>
          <w:numId w:val="2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VM is way of running virtual OS on top a host OS using a special software called Hypervisor.</w:t>
      </w:r>
    </w:p>
    <w:p w14:paraId="0E2466FD" w14:textId="77777777" w:rsidR="00F56477" w:rsidRPr="00F56477" w:rsidRDefault="00F56477" w:rsidP="00F56477">
      <w:pPr>
        <w:numPr>
          <w:ilvl w:val="0"/>
          <w:numId w:val="2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VM directly shares the hardware of the host OS.</w:t>
      </w:r>
    </w:p>
    <w:tbl>
      <w:tblPr>
        <w:tblpPr w:leftFromText="180" w:rightFromText="180" w:vertAnchor="text" w:horzAnchor="margin" w:tblpXSpec="center" w:tblpY="813"/>
        <w:tblW w:w="8379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61"/>
        <w:gridCol w:w="3918"/>
      </w:tblGrid>
      <w:tr w:rsidR="00F56477" w:rsidRPr="00F56477" w14:paraId="6E3F7EFE" w14:textId="77777777" w:rsidTr="00F56477">
        <w:trPr>
          <w:trHeight w:val="139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33CA6FE6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Virtualization at hardware level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8339747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Virtualization at OS level </w:t>
            </w:r>
          </w:p>
        </w:tc>
      </w:tr>
      <w:tr w:rsidR="00F56477" w:rsidRPr="00F56477" w14:paraId="27183858" w14:textId="77777777" w:rsidTr="00F56477">
        <w:trPr>
          <w:trHeight w:val="1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4F7CE63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Heavyweight - consume more host resources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01B5660A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Lightweight</w:t>
            </w:r>
          </w:p>
        </w:tc>
      </w:tr>
      <w:tr w:rsidR="00F56477" w:rsidRPr="00F56477" w14:paraId="082A31B9" w14:textId="77777777" w:rsidTr="00F56477">
        <w:trPr>
          <w:trHeight w:val="139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7364FFA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VM uses hypervisor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29A709A8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containerisation tool is used </w:t>
            </w:r>
          </w:p>
        </w:tc>
      </w:tr>
      <w:tr w:rsidR="00F56477" w:rsidRPr="00F56477" w14:paraId="080A9832" w14:textId="77777777" w:rsidTr="00F56477">
        <w:trPr>
          <w:trHeight w:val="187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55C248D1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limited performance - Boot up time is more which is in minutes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706620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Native performance - usually boot fast in seconds.</w:t>
            </w:r>
          </w:p>
        </w:tc>
      </w:tr>
      <w:tr w:rsidR="00F56477" w:rsidRPr="00F56477" w14:paraId="292AAB1E" w14:textId="77777777" w:rsidTr="00F56477">
        <w:trPr>
          <w:trHeight w:val="139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197D5CFB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Consumes more storage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7964C01A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Shares OS storage means only uses required storage. </w:t>
            </w:r>
          </w:p>
        </w:tc>
      </w:tr>
      <w:tr w:rsidR="00F56477" w:rsidRPr="00F56477" w14:paraId="360106A5" w14:textId="77777777" w:rsidTr="00F56477">
        <w:trPr>
          <w:trHeight w:val="139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4F37989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Supports all OS  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105" w:type="dxa"/>
              <w:left w:w="150" w:type="dxa"/>
              <w:bottom w:w="105" w:type="dxa"/>
              <w:right w:w="150" w:type="dxa"/>
            </w:tcMar>
            <w:vAlign w:val="center"/>
            <w:hideMark/>
          </w:tcPr>
          <w:p w14:paraId="6B8A5C3A" w14:textId="77777777" w:rsidR="00F56477" w:rsidRPr="00F56477" w:rsidRDefault="00F56477" w:rsidP="00F56477">
            <w:pPr>
              <w:spacing w:after="300" w:line="240" w:lineRule="auto"/>
              <w:rPr>
                <w:rFonts w:ascii="Calibri" w:eastAsia="Times New Roman" w:hAnsi="Calibri" w:cs="Calibri"/>
                <w:color w:val="6B7385"/>
                <w:kern w:val="0"/>
                <w:sz w:val="20"/>
                <w:szCs w:val="20"/>
                <w:lang w:eastAsia="en-IN"/>
                <w14:ligatures w14:val="none"/>
              </w:rPr>
            </w:pPr>
            <w:r w:rsidRPr="00F56477">
              <w:rPr>
                <w:rFonts w:ascii="Calibri" w:eastAsia="Times New Roman" w:hAnsi="Calibri" w:cs="Calibri"/>
                <w:color w:val="000000"/>
                <w:kern w:val="0"/>
                <w:sz w:val="20"/>
                <w:szCs w:val="20"/>
                <w:lang w:eastAsia="en-IN"/>
                <w14:ligatures w14:val="none"/>
              </w:rPr>
              <w:t>Supports on Linux</w:t>
            </w:r>
          </w:p>
        </w:tc>
      </w:tr>
    </w:tbl>
    <w:p w14:paraId="258FBE45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                                    </w:t>
      </w: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 VM  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                                                          </w:t>
      </w: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Containerisation </w:t>
      </w:r>
    </w:p>
    <w:p w14:paraId="7F98D030" w14:textId="2D7D2BBA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host machine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This is the machine in which docker is running</w:t>
      </w:r>
      <w:r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</w:t>
      </w:r>
      <w:r w:rsidRPr="00F56477">
        <w:rPr>
          <w:rStyle w:val="Strong"/>
          <w:rFonts w:ascii="Calibri" w:hAnsi="Calibri" w:cs="Calibri"/>
          <w:color w:val="236FA1"/>
          <w:sz w:val="20"/>
          <w:szCs w:val="20"/>
        </w:rPr>
        <w:t>Docker image </w:t>
      </w:r>
      <w:r w:rsidRPr="00F56477">
        <w:rPr>
          <w:rFonts w:ascii="Calibri" w:hAnsi="Calibri" w:cs="Calibri"/>
          <w:b/>
          <w:bCs/>
          <w:color w:val="000000"/>
          <w:sz w:val="20"/>
          <w:szCs w:val="20"/>
        </w:rPr>
        <w:br/>
      </w:r>
    </w:p>
    <w:p w14:paraId="2477CA69" w14:textId="7263AD7B" w:rsidR="00F56477" w:rsidRPr="00F56477" w:rsidRDefault="00F56477" w:rsidP="00F56477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Fonts w:eastAsiaTheme="majorEastAsia"/>
        </w:rPr>
        <w:t>Docker definition: </w:t>
      </w:r>
      <w:r w:rsidRPr="00F56477">
        <w:t>A Docker container image is a lightweight, standalone, executable package of software that includes everything needed to run an application: code, runtime, system tools, system</w:t>
      </w:r>
      <w:r>
        <w:t xml:space="preserve"> </w:t>
      </w:r>
      <w:r w:rsidRPr="00F56477">
        <w:t>libraries,</w:t>
      </w:r>
      <w:r>
        <w:t xml:space="preserve"> </w:t>
      </w:r>
      <w:r w:rsidRPr="00F56477">
        <w:t>configuration</w:t>
      </w:r>
      <w:r>
        <w:t xml:space="preserve"> </w:t>
      </w:r>
      <w:r w:rsidRPr="00F56477">
        <w:t>and</w:t>
      </w:r>
      <w:r>
        <w:t xml:space="preserve"> </w:t>
      </w:r>
      <w:r w:rsidRPr="00F56477">
        <w:t>other</w:t>
      </w:r>
      <w:r>
        <w:t xml:space="preserve"> </w:t>
      </w:r>
      <w:r w:rsidRPr="00F56477">
        <w:t>settings.</w:t>
      </w:r>
      <w:r w:rsidRPr="00F56477">
        <w:br/>
      </w:r>
      <w:r w:rsidRPr="00F56477">
        <w:br/>
      </w:r>
      <w:r w:rsidRPr="00F56477">
        <w:rPr>
          <w:rFonts w:eastAsiaTheme="majorEastAsia"/>
        </w:rPr>
        <w:t>Like: </w:t>
      </w:r>
      <w:r w:rsidRPr="00F56477">
        <w:t xml:space="preserve">Docker image as a digital lunchbox. It holds everything your software needs to work - like ingredients for a sandwich. This lunchbox is super handy because it keeps your software fresh and ready to go, no matter where you take it. It's like having your </w:t>
      </w:r>
      <w:proofErr w:type="spellStart"/>
      <w:r w:rsidRPr="00F56477">
        <w:t>favorite</w:t>
      </w:r>
      <w:proofErr w:type="spellEnd"/>
      <w:r w:rsidRPr="00F56477">
        <w:t xml:space="preserve"> meal prepped and packed, ready to enjoy anytime, anywhere!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List docker images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docker images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lastRenderedPageBreak/>
        <w:t>    docker image ls 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Download/Pull images from docker hub</w:t>
      </w:r>
      <w:r w:rsidRPr="00F56477">
        <w:rPr>
          <w:rFonts w:ascii="Calibri" w:hAnsi="Calibri" w:cs="Calibri"/>
          <w:color w:val="000000"/>
          <w:sz w:val="20"/>
          <w:szCs w:val="20"/>
        </w:rPr>
        <w:t>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docker pull &lt;repo&gt;:&lt;tag&gt;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   Note: If we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wont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provide any &lt;tag&gt; then default tag 'latest' is considered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Delete docker images in the host machine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   docker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rmi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&lt;repo&gt;:&lt;tag&gt;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docker image rm &lt;repo&gt;:&lt;tag&gt;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Delete all images in docker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  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images -q |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xargs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-I{} docker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rmi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{}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   docker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rmi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$(docker images -q)</w:t>
      </w:r>
    </w:p>
    <w:p w14:paraId="1448BC48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 xml:space="preserve">Tag </w:t>
      </w:r>
      <w:proofErr w:type="spellStart"/>
      <w:proofErr w:type="gramStart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a</w:t>
      </w:r>
      <w:proofErr w:type="spellEnd"/>
      <w:proofErr w:type="gramEnd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 xml:space="preserve"> existing docker image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docker tag 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old_image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 &lt;username&gt;/&lt;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repo_name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&gt;:&lt;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tagname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236FA1"/>
          <w:sz w:val="20"/>
          <w:szCs w:val="20"/>
        </w:rPr>
        <w:t>Upload/Push images to registry (Docker to authenticate with a Docker registry.)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1. Need to prepare image which matches the same name as repo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 </w:t>
      </w:r>
      <w:proofErr w:type="gramStart"/>
      <w:r w:rsidRPr="00F56477">
        <w:rPr>
          <w:rFonts w:ascii="Calibri" w:hAnsi="Calibri" w:cs="Calibri"/>
          <w:color w:val="000000"/>
          <w:sz w:val="20"/>
          <w:szCs w:val="20"/>
        </w:rPr>
        <w:t xml:space="preserve">   (</w:t>
      </w:r>
      <w:proofErr w:type="gramEnd"/>
      <w:r w:rsidRPr="00F56477">
        <w:rPr>
          <w:rFonts w:ascii="Calibri" w:hAnsi="Calibri" w:cs="Calibri"/>
          <w:color w:val="000000"/>
          <w:sz w:val="20"/>
          <w:szCs w:val="20"/>
        </w:rPr>
        <w:t>image name syntax: &lt;username&gt;/&lt;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repo_name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&gt;:&lt;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tagname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&gt;)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    docker tag 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old_image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 &lt;username&gt;/&lt;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repo_name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&gt;:&lt;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tagname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</w:t>
      </w:r>
    </w:p>
    <w:p w14:paraId="456BE462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Fonts w:ascii="Calibri" w:hAnsi="Calibri" w:cs="Calibri"/>
          <w:color w:val="000000"/>
          <w:sz w:val="20"/>
          <w:szCs w:val="20"/>
        </w:rPr>
        <w:t>    2. To connect to docker hub account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    docker login</w:t>
      </w:r>
    </w:p>
    <w:p w14:paraId="57254F5A" w14:textId="75033CDE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Fonts w:ascii="Calibri" w:hAnsi="Calibri" w:cs="Calibri"/>
          <w:color w:val="000000"/>
          <w:sz w:val="20"/>
          <w:szCs w:val="20"/>
        </w:rPr>
        <w:t>    3. Then push the above tagged image to hub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       docker push &lt;username&gt;/&lt;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repo_name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&gt;:&lt;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tagname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TRY: 1.</w:t>
      </w:r>
      <w:r w:rsidRPr="00F56477">
        <w:rPr>
          <w:rFonts w:ascii="Calibri" w:hAnsi="Calibri" w:cs="Calibri"/>
          <w:color w:val="000000"/>
          <w:sz w:val="20"/>
          <w:szCs w:val="20"/>
        </w:rPr>
        <w:t> </w:t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Amazon Elastic Container Registry (ECR)</w:t>
      </w:r>
      <w:r w:rsidRPr="00F56477">
        <w:rPr>
          <w:rFonts w:ascii="Calibri" w:hAnsi="Calibri" w:cs="Calibri"/>
          <w:color w:val="000000"/>
          <w:sz w:val="20"/>
          <w:szCs w:val="20"/>
        </w:rPr>
        <w:t>: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          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aws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ecr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get-login-password --region &lt;AWS_REGION&gt; | docker login --username AWS --password-stdin &lt;AWS_ACCOUNT_ID&gt;.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dkr.ecr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.&lt;AWS_REGION&gt;.amazonaws.com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           </w:t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NOTE:</w:t>
      </w:r>
      <w:r w:rsidRPr="00F56477">
        <w:rPr>
          <w:rFonts w:ascii="Calibri" w:hAnsi="Calibri" w:cs="Calibri"/>
          <w:color w:val="000000"/>
          <w:sz w:val="20"/>
          <w:szCs w:val="20"/>
        </w:rPr>
        <w:t> </w:t>
      </w:r>
      <w:r w:rsidRPr="00F56477">
        <w:rPr>
          <w:rStyle w:val="HTMLCode"/>
          <w:rFonts w:ascii="Calibri" w:eastAsiaTheme="majorEastAsia" w:hAnsi="Calibri" w:cs="Calibri"/>
          <w:color w:val="000000"/>
        </w:rPr>
        <w:t>&lt;AWS_REGION&gt;</w:t>
      </w:r>
      <w:r w:rsidRPr="00F56477">
        <w:rPr>
          <w:rFonts w:ascii="Calibri" w:hAnsi="Calibri" w:cs="Calibri"/>
          <w:color w:val="000000"/>
          <w:sz w:val="20"/>
          <w:szCs w:val="20"/>
        </w:rPr>
        <w:t> and </w:t>
      </w:r>
      <w:r w:rsidRPr="00F56477">
        <w:rPr>
          <w:rStyle w:val="HTMLCode"/>
          <w:rFonts w:ascii="Calibri" w:eastAsiaTheme="majorEastAsia" w:hAnsi="Calibri" w:cs="Calibri"/>
          <w:color w:val="000000"/>
        </w:rPr>
        <w:t>&lt;AWS_ACCOUNT_ID&gt;</w:t>
      </w:r>
      <w:r w:rsidRPr="00F56477">
        <w:rPr>
          <w:rFonts w:ascii="Calibri" w:hAnsi="Calibri" w:cs="Calibri"/>
          <w:color w:val="000000"/>
          <w:sz w:val="20"/>
          <w:szCs w:val="20"/>
        </w:rPr>
        <w:t> with your AWS region and account ID</w:t>
      </w:r>
    </w:p>
    <w:p w14:paraId="4D622209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        2.</w:t>
      </w:r>
      <w:r w:rsidRPr="00F56477">
        <w:rPr>
          <w:rFonts w:ascii="Calibri" w:hAnsi="Calibri" w:cs="Calibri"/>
          <w:color w:val="000000"/>
          <w:sz w:val="20"/>
          <w:szCs w:val="20"/>
        </w:rPr>
        <w:t> </w:t>
      </w:r>
      <w:proofErr w:type="spellStart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JFrog</w:t>
      </w:r>
      <w:proofErr w:type="spellEnd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 xml:space="preserve"> Artifactory Container Registry</w:t>
      </w:r>
      <w:r w:rsidRPr="00F56477">
        <w:rPr>
          <w:rFonts w:ascii="Calibri" w:hAnsi="Calibri" w:cs="Calibri"/>
          <w:color w:val="000000"/>
          <w:sz w:val="20"/>
          <w:szCs w:val="20"/>
        </w:rPr>
        <w:t>: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           docker login </w:t>
      </w:r>
      <w:r w:rsidRPr="00F56477">
        <w:rPr>
          <w:rStyle w:val="hljs-tag"/>
          <w:rFonts w:ascii="Calibri" w:eastAsiaTheme="majorEastAsia" w:hAnsi="Calibri" w:cs="Calibri"/>
          <w:color w:val="000000"/>
          <w:sz w:val="20"/>
          <w:szCs w:val="20"/>
        </w:rPr>
        <w:t>&lt;</w:t>
      </w:r>
      <w:r w:rsidRPr="00F56477">
        <w:rPr>
          <w:rStyle w:val="hljs-name"/>
          <w:rFonts w:ascii="Calibri" w:eastAsiaTheme="majorEastAsia" w:hAnsi="Calibri" w:cs="Calibri"/>
          <w:color w:val="000000"/>
          <w:sz w:val="20"/>
          <w:szCs w:val="20"/>
        </w:rPr>
        <w:t>ARTIFACTORY_URL</w:t>
      </w:r>
      <w:r w:rsidRPr="00F56477">
        <w:rPr>
          <w:rStyle w:val="hljs-tag"/>
          <w:rFonts w:ascii="Calibri" w:eastAsiaTheme="majorEastAsia" w:hAnsi="Calibri" w:cs="Calibri"/>
          <w:color w:val="000000"/>
          <w:sz w:val="20"/>
          <w:szCs w:val="20"/>
        </w:rPr>
        <w:t>&gt;</w:t>
      </w:r>
      <w:r w:rsidRPr="00F56477">
        <w:rPr>
          <w:rFonts w:ascii="Calibri" w:hAnsi="Calibri" w:cs="Calibri"/>
          <w:color w:val="000000"/>
          <w:sz w:val="20"/>
          <w:szCs w:val="20"/>
        </w:rPr>
        <w:t>   </w:t>
      </w:r>
    </w:p>
    <w:p w14:paraId="47DB5E4E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Delete all stopped container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       docker rm $(docker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ps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--filter "status=exited" -q)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docker container prune</w:t>
      </w:r>
    </w:p>
    <w:p w14:paraId="45BDBEA3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Create container from image (Run a container from image)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docker run -it -d --name 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container_name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 &lt;image&gt;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    -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i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- Interactive mode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 xml:space="preserve">            -t - enable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tty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in the terminal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    -d - To create container in detached mode (in background)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    --name - To assign a custom name to the container </w:t>
      </w:r>
      <w:r w:rsidRPr="00F56477">
        <w:rPr>
          <w:rFonts w:ascii="Calibri" w:hAnsi="Calibri" w:cs="Calibri"/>
          <w:color w:val="303030"/>
          <w:sz w:val="20"/>
          <w:szCs w:val="20"/>
        </w:rPr>
        <w:br/>
      </w:r>
      <w:r w:rsidRPr="00F56477">
        <w:rPr>
          <w:rFonts w:ascii="Calibri" w:hAnsi="Calibri" w:cs="Calibri"/>
          <w:color w:val="000000"/>
          <w:sz w:val="20"/>
          <w:szCs w:val="20"/>
        </w:rPr>
        <w:t>            --rm - Using this will automatically deletes the container when it stop/exited</w:t>
      </w:r>
    </w:p>
    <w:p w14:paraId="1B474710" w14:textId="77777777" w:rsidR="00F56477" w:rsidRPr="00F56477" w:rsidRDefault="00F56477" w:rsidP="00F56477">
      <w:pPr>
        <w:pStyle w:val="NormalWeb"/>
        <w:shd w:val="clear" w:color="auto" w:fill="FFFFFF"/>
        <w:spacing w:before="0" w:beforeAutospacing="0" w:after="45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 xml:space="preserve">Docker custom image / </w:t>
      </w:r>
      <w:proofErr w:type="spellStart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 xml:space="preserve"> / Docker instructions </w:t>
      </w:r>
    </w:p>
    <w:p w14:paraId="187DEE1B" w14:textId="7487C72B" w:rsidR="00F56477" w:rsidRPr="00F56477" w:rsidRDefault="00F56477" w:rsidP="00F56477">
      <w:pPr>
        <w:pStyle w:val="NormalWeb"/>
        <w:shd w:val="clear" w:color="auto" w:fill="FFFFFF"/>
        <w:spacing w:before="0" w:beforeAutospacing="0" w:after="0" w:afterAutospacing="0"/>
        <w:rPr>
          <w:rFonts w:ascii="Calibri" w:hAnsi="Calibri" w:cs="Calibri"/>
          <w:color w:val="303030"/>
          <w:sz w:val="20"/>
          <w:szCs w:val="20"/>
        </w:rPr>
      </w:pPr>
      <w:r w:rsidRPr="00F56477">
        <w:rPr>
          <w:rFonts w:ascii="Calibri" w:hAnsi="Calibri" w:cs="Calibri"/>
          <w:noProof/>
          <w:color w:val="000000"/>
          <w:sz w:val="20"/>
          <w:szCs w:val="20"/>
        </w:rPr>
        <w:lastRenderedPageBreak/>
        <w:drawing>
          <wp:inline distT="0" distB="0" distL="0" distR="0" wp14:anchorId="2710BACF" wp14:editId="0B7D36C7">
            <wp:extent cx="5731510" cy="1986915"/>
            <wp:effectExtent l="0" t="0" r="2540" b="0"/>
            <wp:docPr id="678951556" name="Picture 1" descr="A blue whale with blocks and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51556" name="Picture 1" descr="A blue whale with blocks and blue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6477">
        <w:rPr>
          <w:rFonts w:ascii="Calibri" w:hAnsi="Calibri" w:cs="Calibri"/>
          <w:color w:val="000000"/>
          <w:sz w:val="20"/>
          <w:szCs w:val="20"/>
        </w:rPr>
        <w:t>    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    </w:t>
      </w:r>
      <w:proofErr w:type="spellStart"/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is used to create custom images by using any stock image or other image as base image.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In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we can write some set of instructions to update any image.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To create image from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    docker build -t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my_ubuntu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 xml:space="preserve"> .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   FROM ubuntu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FROM is the first instruction in the every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FROM is used to specify the base image on top which all the other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    instruction will run in the same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.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   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FROM &lt;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image_name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&gt;:&lt;tag&gt;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</w:t>
      </w:r>
      <w:r w:rsidRPr="00F56477">
        <w:rPr>
          <w:rFonts w:ascii="Calibri" w:hAnsi="Calibri" w:cs="Calibri"/>
          <w:color w:val="000000"/>
          <w:sz w:val="20"/>
          <w:szCs w:val="20"/>
        </w:rPr>
        <w:br/>
      </w:r>
      <w:r w:rsidRPr="00F56477">
        <w:rPr>
          <w:rStyle w:val="Strong"/>
          <w:rFonts w:ascii="Calibri" w:eastAsiaTheme="majorEastAsia" w:hAnsi="Calibri" w:cs="Calibri"/>
          <w:color w:val="000000"/>
          <w:sz w:val="20"/>
          <w:szCs w:val="20"/>
        </w:rPr>
        <w:t>    RUN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Normal shell command or the commands supported by the base image are executed using this instruction.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 xml:space="preserve">        we can have n number of RUN in a single </w:t>
      </w:r>
      <w:proofErr w:type="spellStart"/>
      <w:r w:rsidRPr="00F56477">
        <w:rPr>
          <w:rFonts w:ascii="Calibri" w:hAnsi="Calibri" w:cs="Calibri"/>
          <w:color w:val="000000"/>
          <w:sz w:val="20"/>
          <w:szCs w:val="20"/>
        </w:rPr>
        <w:t>Dockerfile</w:t>
      </w:r>
      <w:proofErr w:type="spellEnd"/>
      <w:r w:rsidRPr="00F56477">
        <w:rPr>
          <w:rFonts w:ascii="Calibri" w:hAnsi="Calibri" w:cs="Calibri"/>
          <w:color w:val="000000"/>
          <w:sz w:val="20"/>
          <w:szCs w:val="20"/>
        </w:rPr>
        <w:t>.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Normal command format </w:t>
      </w:r>
      <w:r w:rsidRPr="00F56477">
        <w:rPr>
          <w:rFonts w:ascii="Calibri" w:hAnsi="Calibri" w:cs="Calibri"/>
          <w:color w:val="000000"/>
          <w:sz w:val="20"/>
          <w:szCs w:val="20"/>
        </w:rPr>
        <w:br/>
        <w:t>            RUN &lt;command&gt;</w:t>
      </w:r>
    </w:p>
    <w:p w14:paraId="46BBB321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List only stopped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        docker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ps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--filter "status=exited"</w:t>
      </w:r>
    </w:p>
    <w:p w14:paraId="29D3CDBC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stop, start, restart, pause containers  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</w:t>
      </w:r>
    </w:p>
    <w:p w14:paraId="3D88697B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docker stop &lt;container_id1&gt; &lt;container_id2&gt; ....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container_idn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docker start &lt;container_id1&gt; &lt;container_id2&gt; ....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container_idn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docker restart &lt;container_id1&gt; &lt;container_id2&gt; ....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container_idn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docker pause &lt;container_id1&gt; &lt;container_id2&gt; ....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container_idn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354378C3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check the resource utilized by all the container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br/>
        <w:t>        docker stats        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br/>
        <w:t>           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list all the process running inside a container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br/>
        <w:t>        docker top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 </w:t>
      </w:r>
    </w:p>
    <w:p w14:paraId="787CABF3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Container Logs</w:t>
      </w:r>
    </w:p>
    <w:p w14:paraId="61DD84AF" w14:textId="77777777" w:rsidR="00F56477" w:rsidRPr="00F56477" w:rsidRDefault="00F56477" w:rsidP="00F56477">
      <w:pPr>
        <w:numPr>
          <w:ilvl w:val="0"/>
          <w:numId w:val="3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 collects logs from containers primarily through its logging drivers. </w:t>
      </w:r>
    </w:p>
    <w:p w14:paraId="0A380DB6" w14:textId="77777777" w:rsidR="00F56477" w:rsidRPr="00F56477" w:rsidRDefault="00F56477" w:rsidP="00F56477">
      <w:pPr>
        <w:numPr>
          <w:ilvl w:val="0"/>
          <w:numId w:val="3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lastRenderedPageBreak/>
        <w:t>When a container generates output to 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stdout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(standard output) and stderr (standard error), Docker captures this output at </w:t>
      </w:r>
      <w:r w:rsidRPr="00F56477">
        <w:rPr>
          <w:rFonts w:ascii="Calibri" w:eastAsia="Times New Roman" w:hAnsi="Calibri" w:cs="Calibri"/>
          <w:i/>
          <w:iCs/>
          <w:color w:val="000000"/>
          <w:kern w:val="0"/>
          <w:sz w:val="20"/>
          <w:szCs w:val="20"/>
          <w:lang w:eastAsia="en-IN"/>
          <w14:ligatures w14:val="none"/>
        </w:rPr>
        <w:t>/var/lib/docker/containers/&lt;container-id&gt;/</w:t>
      </w:r>
    </w:p>
    <w:p w14:paraId="2372B451" w14:textId="77777777" w:rsidR="00F56477" w:rsidRPr="00F56477" w:rsidRDefault="00F56477" w:rsidP="00F56477">
      <w:pPr>
        <w:numPr>
          <w:ilvl w:val="0"/>
          <w:numId w:val="3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We can retrieve logs from a running or stopped container using the 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docker logs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command</w:t>
      </w:r>
    </w:p>
    <w:p w14:paraId="027C5FEC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fetch the logs generated by a Docker container.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docker logs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    </w:t>
      </w:r>
    </w:p>
    <w:p w14:paraId="787881B3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fetch the logs in Real-Time (Follow).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br/>
        <w:t>       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 logs -f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4214AD3C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fetch the logs with Timestamps.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br/>
        <w:t>       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 logs --timestamps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2E46B548" w14:textId="6A049970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noProof/>
          <w:color w:val="236FA1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27F413E8" wp14:editId="7EAE9AFF">
            <wp:extent cx="5731510" cy="3978910"/>
            <wp:effectExtent l="0" t="0" r="2540" b="2540"/>
            <wp:docPr id="108518633" name="Picture 3" descr="A diagram of a container comm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633" name="Picture 3" descr="A diagram of a container comma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66DE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How to login to a container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1. To attach to a container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    docker attach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</w:t>
      </w:r>
    </w:p>
    <w:p w14:paraId="1546A7D2" w14:textId="77777777" w:rsid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t>                 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detach from a container </w:t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    </w:t>
      </w:r>
    </w:p>
    <w:p w14:paraId="41D94A0E" w14:textId="4C773C07" w:rsidR="00F56477" w:rsidRPr="00F56477" w:rsidRDefault="00F56477" w:rsidP="00F56477">
      <w:pPr>
        <w:pStyle w:val="ListParagraph"/>
        <w:numPr>
          <w:ilvl w:val="0"/>
          <w:numId w:val="11"/>
        </w:num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press (Ctrl + p) followed by (Ctrl + q).</w:t>
      </w:r>
    </w:p>
    <w:p w14:paraId="18854A11" w14:textId="77777777" w:rsidR="00F56477" w:rsidRPr="00F56477" w:rsidRDefault="00F56477" w:rsidP="00F56477">
      <w:pPr>
        <w:pStyle w:val="ListParagraph"/>
        <w:numPr>
          <w:ilvl w:val="0"/>
          <w:numId w:val="11"/>
        </w:num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This sequence tells Docker to detach from the container without stopping it. </w:t>
      </w:r>
    </w:p>
    <w:p w14:paraId="3D005A9B" w14:textId="7CC479E5" w:rsidR="00F56477" w:rsidRPr="00F56477" w:rsidRDefault="00F56477" w:rsidP="00F56477">
      <w:pPr>
        <w:pStyle w:val="ListParagraph"/>
        <w:numPr>
          <w:ilvl w:val="0"/>
          <w:numId w:val="11"/>
        </w:num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After detaching, you'll return to your host shell while leaving the container running in the background.</w:t>
      </w:r>
    </w:p>
    <w:p w14:paraId="51A0B942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lastRenderedPageBreak/>
        <w:t>        </w:t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2. To use exec to create a new shell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    docker exec -it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container_id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 /bin/bash    </w:t>
      </w:r>
    </w:p>
    <w:p w14:paraId="1DF007B9" w14:textId="30945778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noProof/>
          <w:color w:val="000000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59AC6C18" wp14:editId="3CBEAC41">
            <wp:extent cx="5731510" cy="4225290"/>
            <wp:effectExtent l="0" t="0" r="2540" b="3810"/>
            <wp:docPr id="204670833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833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559E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COPY and ADD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Both copy and add instruction is used to copy files and directories from host machine build location to the image and the container created from it.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ADD supports extra source formats </w:t>
      </w:r>
    </w:p>
    <w:p w14:paraId="00917AF9" w14:textId="77777777" w:rsidR="00F56477" w:rsidRPr="00F56477" w:rsidRDefault="00F56477" w:rsidP="00F56477">
      <w:pPr>
        <w:numPr>
          <w:ilvl w:val="0"/>
          <w:numId w:val="5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If the source is a compressed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file</w:t>
      </w:r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then ADD will automatically uncompress it in the destination.</w:t>
      </w:r>
    </w:p>
    <w:p w14:paraId="68275D80" w14:textId="77777777" w:rsidR="00F56477" w:rsidRPr="00F56477" w:rsidRDefault="00F56477" w:rsidP="00F56477">
      <w:pPr>
        <w:numPr>
          <w:ilvl w:val="0"/>
          <w:numId w:val="5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If the source is a downloadable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link</w:t>
      </w:r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then ADD will automatically download the file in the destination.</w:t>
      </w:r>
    </w:p>
    <w:p w14:paraId="493AD66F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COPY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source_path_from_build_context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destination_inside_image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     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ADD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source_path_from_build_context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destination_inside_image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      </w:t>
      </w:r>
    </w:p>
    <w:p w14:paraId="71414AF2" w14:textId="56CBBA78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noProof/>
          <w:color w:val="303030"/>
          <w:kern w:val="0"/>
          <w:sz w:val="20"/>
          <w:szCs w:val="20"/>
          <w:lang w:eastAsia="en-IN"/>
          <w14:ligatures w14:val="none"/>
        </w:rPr>
        <w:lastRenderedPageBreak/>
        <w:drawing>
          <wp:inline distT="0" distB="0" distL="0" distR="0" wp14:anchorId="7FEE5775" wp14:editId="49F97D95">
            <wp:extent cx="5731510" cy="2865755"/>
            <wp:effectExtent l="0" t="0" r="2540" b="0"/>
            <wp:docPr id="67271210" name="Picture 5" descr="A diagram of a docker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1210" name="Picture 5" descr="A diagram of a docker im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11F5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t> </w:t>
      </w:r>
    </w:p>
    <w:p w14:paraId="1EEEE183" w14:textId="5E738AB5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noProof/>
          <w:color w:val="303030"/>
          <w:kern w:val="0"/>
          <w:sz w:val="20"/>
          <w:szCs w:val="20"/>
          <w:lang w:eastAsia="en-IN"/>
          <w14:ligatures w14:val="none"/>
        </w:rPr>
        <w:drawing>
          <wp:inline distT="0" distB="0" distL="0" distR="0" wp14:anchorId="759E2EA5" wp14:editId="0353946D">
            <wp:extent cx="5731510" cy="2865755"/>
            <wp:effectExtent l="0" t="0" r="2540" b="0"/>
            <wp:docPr id="719041114" name="Picture 4" descr="A diagram of a software develop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41114" name="Picture 4" descr="A diagram of a software developmen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1BA8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ENV </w:t>
      </w:r>
    </w:p>
    <w:p w14:paraId="4887D74B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 </w:t>
      </w:r>
    </w:p>
    <w:p w14:paraId="1E5B3B3B" w14:textId="77777777" w:rsidR="00F56477" w:rsidRPr="00F56477" w:rsidRDefault="00F56477" w:rsidP="00F56477">
      <w:pPr>
        <w:numPr>
          <w:ilvl w:val="0"/>
          <w:numId w:val="6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This instruction is used to set the environment variable inside the container. </w:t>
      </w:r>
    </w:p>
    <w:p w14:paraId="2CFBF7E3" w14:textId="77777777" w:rsidR="00F56477" w:rsidRPr="00F56477" w:rsidRDefault="00F56477" w:rsidP="00F56477">
      <w:pPr>
        <w:numPr>
          <w:ilvl w:val="0"/>
          <w:numId w:val="6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Using this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instruction</w:t>
      </w:r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we can create env variables at build time which means in the docker images.</w:t>
      </w:r>
    </w:p>
    <w:p w14:paraId="596194CF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ex:</w:t>
      </w:r>
    </w:p>
    <w:p w14:paraId="0F969EC5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 </w:t>
      </w:r>
    </w:p>
    <w:p w14:paraId="2055AFAE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1. For individual variable  </w:t>
      </w:r>
    </w:p>
    <w:p w14:paraId="12415DF6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ENV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variable_name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 &lt;value&gt;</w:t>
      </w:r>
    </w:p>
    <w:p w14:paraId="70BE5F3C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(OR)</w:t>
      </w:r>
    </w:p>
    <w:p w14:paraId="52587BD4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ENV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variable_name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&gt;=&lt;value&gt;</w:t>
      </w:r>
    </w:p>
    <w:p w14:paraId="279357BF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 </w:t>
      </w:r>
    </w:p>
    <w:p w14:paraId="5A9A0B28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lastRenderedPageBreak/>
        <w:t>   2. For multiple variable</w:t>
      </w:r>
    </w:p>
    <w:p w14:paraId="62AAF664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       ENV &lt;variable_name1&gt;=&lt;value1&gt; &lt;variable_name2&gt;=&lt;value2&gt;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.....</w:t>
      </w:r>
      <w:proofErr w:type="gramEnd"/>
    </w:p>
    <w:p w14:paraId="53BB33A4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 </w:t>
      </w:r>
    </w:p>
    <w:p w14:paraId="4FB90833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To create environment variables at run time (means in containers)</w:t>
      </w:r>
    </w:p>
    <w:p w14:paraId="087C5C68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1. With the docker run command </w:t>
      </w:r>
    </w:p>
    <w:p w14:paraId="25F1A706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docker run -e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variable_name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&gt;=&lt;value&gt; -e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variable_name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&gt;=&lt;value&gt;</w:t>
      </w:r>
    </w:p>
    <w:p w14:paraId="42A14F38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 </w:t>
      </w:r>
    </w:p>
    <w:p w14:paraId="41690078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2. With a list of variables in a file (.env file)</w:t>
      </w:r>
    </w:p>
    <w:p w14:paraId="7443CF5C" w14:textId="77777777" w:rsidR="00F56477" w:rsidRPr="00F56477" w:rsidRDefault="00F56477" w:rsidP="00F56477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docker run --env-file &lt;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file_path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&gt; ...</w:t>
      </w:r>
    </w:p>
    <w:p w14:paraId="5A70F949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CMD vs ENTRYPOINT</w:t>
      </w:r>
    </w:p>
    <w:p w14:paraId="3B184487" w14:textId="77777777" w:rsidR="00F56477" w:rsidRPr="00F56477" w:rsidRDefault="00F56477" w:rsidP="00F56477">
      <w:pPr>
        <w:numPr>
          <w:ilvl w:val="0"/>
          <w:numId w:val="7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Both CMD and ENTRYPOINT are used to define the default execution command of the container (the command which will be executed in the container as main process).</w:t>
      </w:r>
    </w:p>
    <w:p w14:paraId="2D09D52C" w14:textId="77777777" w:rsidR="00F56477" w:rsidRPr="00F56477" w:rsidRDefault="00F56477" w:rsidP="00F56477">
      <w:pPr>
        <w:numPr>
          <w:ilvl w:val="0"/>
          <w:numId w:val="7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If we use multiple CMD or ENTRYPOINT in the same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Dockerfile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only the last one will be considered.</w:t>
      </w:r>
    </w:p>
    <w:p w14:paraId="6D43C290" w14:textId="77777777" w:rsidR="00F56477" w:rsidRPr="00F56477" w:rsidRDefault="00F56477" w:rsidP="00F56477">
      <w:pPr>
        <w:numPr>
          <w:ilvl w:val="0"/>
          <w:numId w:val="7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If we use both CMD and ENTRYPOINT in the same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Dockerfile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, then ENTRYPOINT gets the highest priority and the command defined using CMD will be as parameters to ENTRYPOINT.</w:t>
      </w:r>
    </w:p>
    <w:p w14:paraId="5B8BF663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CMD ["command","param1","param2</w:t>
      </w:r>
      <w:proofErr w:type="gramStart"/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",...</w:t>
      </w:r>
      <w:proofErr w:type="gramEnd"/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]</w:t>
      </w:r>
    </w:p>
    <w:p w14:paraId="23781958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</w:p>
    <w:p w14:paraId="51711597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ENTRYPOINT ["command","param1","param2</w:t>
      </w:r>
      <w:proofErr w:type="gramStart"/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",...</w:t>
      </w:r>
      <w:proofErr w:type="gramEnd"/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]</w:t>
      </w:r>
    </w:p>
    <w:p w14:paraId="7A562CC6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000000"/>
          <w:kern w:val="0"/>
          <w:sz w:val="20"/>
          <w:szCs w:val="20"/>
          <w:lang w:eastAsia="en-IN"/>
          <w14:ligatures w14:val="none"/>
        </w:rPr>
        <w:t>Difference </w:t>
      </w:r>
    </w:p>
    <w:p w14:paraId="5700AFD9" w14:textId="77777777" w:rsidR="00F56477" w:rsidRPr="00F56477" w:rsidRDefault="00F56477" w:rsidP="00F56477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CMD can be completely overridden at the runtime (with docker run at the end we can provide the command to override the CMD). </w:t>
      </w:r>
    </w:p>
    <w:p w14:paraId="506704DA" w14:textId="77777777" w:rsidR="00F56477" w:rsidRPr="00F56477" w:rsidRDefault="00F56477" w:rsidP="00F56477">
      <w:pPr>
        <w:numPr>
          <w:ilvl w:val="0"/>
          <w:numId w:val="8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ENTRYPOINT can't be overridden at the </w:t>
      </w:r>
      <w:proofErr w:type="gram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runtime</w:t>
      </w:r>
      <w:proofErr w:type="gram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but the command passed at the runtime will become parameters to ENTRYPOINT command defined in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Dockerfile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.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Syntax: we can define command in 2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ways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1. shell format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     CMD "ls -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lrt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"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      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2. EXEC format </w:t>
      </w:r>
      <w:r w:rsidRPr="00F56477"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  <w:br/>
      </w: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        </w:t>
      </w:r>
    </w:p>
    <w:p w14:paraId="1B32040D" w14:textId="77777777" w:rsidR="00F56477" w:rsidRPr="00F56477" w:rsidRDefault="00F56477" w:rsidP="00F56477">
      <w:pPr>
        <w:numPr>
          <w:ilvl w:val="1"/>
          <w:numId w:val="8"/>
        </w:numPr>
        <w:shd w:val="clear" w:color="auto" w:fill="FFFFFF"/>
        <w:spacing w:after="0" w:line="240" w:lineRule="auto"/>
        <w:ind w:left="2160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</w:p>
    <w:p w14:paraId="68D22CEE" w14:textId="77777777" w:rsidR="00F56477" w:rsidRPr="00F56477" w:rsidRDefault="00F56477" w:rsidP="00F56477">
      <w:pPr>
        <w:numPr>
          <w:ilvl w:val="2"/>
          <w:numId w:val="8"/>
        </w:numPr>
        <w:shd w:val="clear" w:color="auto" w:fill="FFFFFF"/>
        <w:spacing w:after="0" w:line="240" w:lineRule="auto"/>
        <w:ind w:left="2880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</w:p>
    <w:p w14:paraId="621287DE" w14:textId="77777777" w:rsidR="00F56477" w:rsidRPr="00F56477" w:rsidRDefault="00F56477" w:rsidP="00F56477">
      <w:pPr>
        <w:numPr>
          <w:ilvl w:val="3"/>
          <w:numId w:val="8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Always first element is command.</w:t>
      </w:r>
    </w:p>
    <w:p w14:paraId="7BF32E94" w14:textId="77777777" w:rsidR="00F56477" w:rsidRPr="00F56477" w:rsidRDefault="00F56477" w:rsidP="00F56477">
      <w:pPr>
        <w:numPr>
          <w:ilvl w:val="3"/>
          <w:numId w:val="8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Except first element all the other elements are parameters to command.</w:t>
      </w:r>
    </w:p>
    <w:p w14:paraId="3B4EE94A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                  CMD ["ls","-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lrt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"]  </w:t>
      </w:r>
    </w:p>
    <w:p w14:paraId="5D5889BB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MAINTAINER</w:t>
      </w:r>
    </w:p>
    <w:p w14:paraId="28A8C093" w14:textId="77777777" w:rsidR="00F56477" w:rsidRPr="00F56477" w:rsidRDefault="00F56477" w:rsidP="00F56477">
      <w:pPr>
        <w:numPr>
          <w:ilvl w:val="0"/>
          <w:numId w:val="9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The MAINTAINER instruction is used to update the Author of the docker images </w:t>
      </w:r>
    </w:p>
    <w:p w14:paraId="6CF0819F" w14:textId="77777777" w:rsidR="00F56477" w:rsidRPr="00F56477" w:rsidRDefault="00F56477" w:rsidP="00F56477">
      <w:pPr>
        <w:numPr>
          <w:ilvl w:val="0"/>
          <w:numId w:val="9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The MAINTAINER instruction has been deprecated in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favor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 of using LABEL for metadata since Docker version 1.13. Instead of MAINTAINER</w:t>
      </w:r>
    </w:p>
    <w:p w14:paraId="61A98FC5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lastRenderedPageBreak/>
        <w:t>MAINTAINER &lt;Your Name&gt;</w:t>
      </w:r>
    </w:p>
    <w:p w14:paraId="40FD5EB2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 xml:space="preserve">                     (OR)</w:t>
      </w:r>
    </w:p>
    <w:p w14:paraId="53269C3E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LABEL maintainer="Your Name &lt;your.email@example.com&gt;"</w:t>
      </w:r>
    </w:p>
    <w:p w14:paraId="0B44DE9A" w14:textId="77777777" w:rsidR="00F56477" w:rsidRPr="00F56477" w:rsidRDefault="00F56477" w:rsidP="00F56477">
      <w:pPr>
        <w:shd w:val="clear" w:color="auto" w:fill="FFFFFF"/>
        <w:spacing w:after="450" w:line="240" w:lineRule="auto"/>
        <w:rPr>
          <w:rFonts w:ascii="Calibri" w:eastAsia="Times New Roman" w:hAnsi="Calibri" w:cs="Calibri"/>
          <w:color w:val="30303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b/>
          <w:bCs/>
          <w:color w:val="236FA1"/>
          <w:kern w:val="0"/>
          <w:sz w:val="20"/>
          <w:szCs w:val="20"/>
          <w:lang w:eastAsia="en-IN"/>
          <w14:ligatures w14:val="none"/>
        </w:rPr>
        <w:t>USER</w:t>
      </w:r>
    </w:p>
    <w:p w14:paraId="6C1C78E2" w14:textId="77777777" w:rsidR="00F56477" w:rsidRPr="00F56477" w:rsidRDefault="00F56477" w:rsidP="00F56477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 xml:space="preserve">The USER instruction is used to set the username or UID (User Identifier) for the commands following it in the </w:t>
      </w:r>
      <w:proofErr w:type="spellStart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Dockerfile</w:t>
      </w:r>
      <w:proofErr w:type="spellEnd"/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.</w:t>
      </w:r>
    </w:p>
    <w:p w14:paraId="1B56661F" w14:textId="77777777" w:rsidR="00F56477" w:rsidRPr="00F56477" w:rsidRDefault="00F56477" w:rsidP="00F56477">
      <w:pPr>
        <w:numPr>
          <w:ilvl w:val="0"/>
          <w:numId w:val="10"/>
        </w:numPr>
        <w:shd w:val="clear" w:color="auto" w:fill="FFFFFF"/>
        <w:spacing w:before="150" w:after="150" w:line="240" w:lineRule="auto"/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IN"/>
          <w14:ligatures w14:val="none"/>
        </w:rPr>
        <w:t>The USER instruction is used to specify which user the container should run as</w:t>
      </w:r>
    </w:p>
    <w:p w14:paraId="5C987C04" w14:textId="77777777" w:rsidR="00F56477" w:rsidRPr="00F56477" w:rsidRDefault="00F56477" w:rsidP="00F564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00" w:line="240" w:lineRule="auto"/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</w:pPr>
      <w:r w:rsidRPr="00F56477">
        <w:rPr>
          <w:rFonts w:ascii="Calibri" w:eastAsia="Times New Roman" w:hAnsi="Calibri" w:cs="Calibri"/>
          <w:color w:val="6B7385"/>
          <w:kern w:val="0"/>
          <w:sz w:val="20"/>
          <w:szCs w:val="20"/>
          <w:lang w:eastAsia="en-IN"/>
          <w14:ligatures w14:val="none"/>
        </w:rPr>
        <w:t>USER &lt;username or UID&gt;</w:t>
      </w:r>
    </w:p>
    <w:p w14:paraId="668A2B47" w14:textId="77777777" w:rsidR="00F56477" w:rsidRDefault="00F56477"/>
    <w:sectPr w:rsidR="00F56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F8228F"/>
    <w:multiLevelType w:val="multilevel"/>
    <w:tmpl w:val="20B64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1772AEA"/>
    <w:multiLevelType w:val="multilevel"/>
    <w:tmpl w:val="F9D4D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F0F4B67"/>
    <w:multiLevelType w:val="multilevel"/>
    <w:tmpl w:val="C7800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5FA73A4"/>
    <w:multiLevelType w:val="multilevel"/>
    <w:tmpl w:val="5E543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7893E91"/>
    <w:multiLevelType w:val="multilevel"/>
    <w:tmpl w:val="E0EC4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53252D8"/>
    <w:multiLevelType w:val="multilevel"/>
    <w:tmpl w:val="F580F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4563E0C"/>
    <w:multiLevelType w:val="multilevel"/>
    <w:tmpl w:val="0F524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341FB2"/>
    <w:multiLevelType w:val="multilevel"/>
    <w:tmpl w:val="3182B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32B43B0"/>
    <w:multiLevelType w:val="hybridMultilevel"/>
    <w:tmpl w:val="F640A9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8914CB"/>
    <w:multiLevelType w:val="multilevel"/>
    <w:tmpl w:val="C902F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BA82EAC"/>
    <w:multiLevelType w:val="multilevel"/>
    <w:tmpl w:val="753E5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34802357">
    <w:abstractNumId w:val="5"/>
  </w:num>
  <w:num w:numId="2" w16cid:durableId="1855221657">
    <w:abstractNumId w:val="9"/>
  </w:num>
  <w:num w:numId="3" w16cid:durableId="775977422">
    <w:abstractNumId w:val="4"/>
  </w:num>
  <w:num w:numId="4" w16cid:durableId="845554986">
    <w:abstractNumId w:val="3"/>
  </w:num>
  <w:num w:numId="5" w16cid:durableId="1536042608">
    <w:abstractNumId w:val="2"/>
  </w:num>
  <w:num w:numId="6" w16cid:durableId="267397556">
    <w:abstractNumId w:val="10"/>
  </w:num>
  <w:num w:numId="7" w16cid:durableId="1921064913">
    <w:abstractNumId w:val="1"/>
  </w:num>
  <w:num w:numId="8" w16cid:durableId="2138981942">
    <w:abstractNumId w:val="7"/>
  </w:num>
  <w:num w:numId="9" w16cid:durableId="1049452016">
    <w:abstractNumId w:val="6"/>
  </w:num>
  <w:num w:numId="10" w16cid:durableId="773861300">
    <w:abstractNumId w:val="0"/>
  </w:num>
  <w:num w:numId="11" w16cid:durableId="17533586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477"/>
    <w:rsid w:val="003F4362"/>
    <w:rsid w:val="00F564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E4D17"/>
  <w15:chartTrackingRefBased/>
  <w15:docId w15:val="{8F23DFE8-F490-41BD-B36F-6AA42C299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64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64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64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64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4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4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4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4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4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4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64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64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4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4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4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4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4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4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4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4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4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4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4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4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64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4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4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4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647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F564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5647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6477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DefaultParagraphFont"/>
    <w:rsid w:val="00F56477"/>
  </w:style>
  <w:style w:type="character" w:customStyle="1" w:styleId="hljs-name">
    <w:name w:val="hljs-name"/>
    <w:basedOn w:val="DefaultParagraphFont"/>
    <w:rsid w:val="00F5647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64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6477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36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1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35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85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5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03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5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5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06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33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8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84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6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16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2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1353</Words>
  <Characters>7716</Characters>
  <Application>Microsoft Office Word</Application>
  <DocSecurity>0</DocSecurity>
  <Lines>64</Lines>
  <Paragraphs>18</Paragraphs>
  <ScaleCrop>false</ScaleCrop>
  <Company/>
  <LinksUpToDate>false</LinksUpToDate>
  <CharactersWithSpaces>9051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SAI</dc:creator>
  <cp:keywords/>
  <dc:description/>
  <cp:lastModifiedBy>KIRAN SAI</cp:lastModifiedBy>
  <cp:revision>1</cp:revision>
  <dcterms:created xsi:type="dcterms:W3CDTF">2024-07-22T06:53:00Z</dcterms:created>
  <dcterms:modified xsi:type="dcterms:W3CDTF">2024-07-22T07:04:00Z</dcterms:modified>
</cp:coreProperties>
</file>